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5F6A" w14:textId="77777777" w:rsidR="00E22E60" w:rsidRPr="007D0665" w:rsidRDefault="00E22E60" w:rsidP="00E22E60">
      <w:pPr>
        <w:jc w:val="center"/>
        <w:rPr>
          <w:b/>
          <w:bCs/>
          <w:sz w:val="26"/>
          <w:szCs w:val="26"/>
        </w:rPr>
      </w:pPr>
      <w:r w:rsidRPr="007D0665">
        <w:rPr>
          <w:b/>
          <w:bCs/>
          <w:sz w:val="26"/>
          <w:szCs w:val="26"/>
        </w:rPr>
        <w:t>BÀI 28: TIÊU HÓA Ở RUỘT NON</w:t>
      </w:r>
    </w:p>
    <w:p w14:paraId="457FBD6A" w14:textId="72595968" w:rsidR="00E22E60" w:rsidRPr="00E22E60" w:rsidRDefault="00E22E60" w:rsidP="00E22E60">
      <w:pPr>
        <w:rPr>
          <w:b/>
          <w:bCs/>
          <w:sz w:val="26"/>
          <w:szCs w:val="26"/>
          <w:u w:val="single"/>
        </w:rPr>
      </w:pPr>
      <w:r w:rsidRPr="00E22E60">
        <w:rPr>
          <w:b/>
          <w:bCs/>
          <w:sz w:val="26"/>
          <w:szCs w:val="26"/>
          <w:u w:val="single"/>
        </w:rPr>
        <w:t xml:space="preserve">I. MỤC TIÊU: </w:t>
      </w:r>
    </w:p>
    <w:p w14:paraId="51C51E4F" w14:textId="77777777" w:rsidR="00E22E60" w:rsidRPr="007D0665" w:rsidRDefault="00E22E60" w:rsidP="00E22E60">
      <w:pPr>
        <w:rPr>
          <w:sz w:val="26"/>
          <w:szCs w:val="26"/>
        </w:rPr>
      </w:pPr>
      <w:proofErr w:type="spellStart"/>
      <w:r w:rsidRPr="007D0665">
        <w:rPr>
          <w:sz w:val="26"/>
          <w:szCs w:val="26"/>
        </w:rPr>
        <w:t>Trình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bày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được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quá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trình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tiêu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hoá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diễn</w:t>
      </w:r>
      <w:proofErr w:type="spellEnd"/>
      <w:r w:rsidRPr="007D0665">
        <w:rPr>
          <w:sz w:val="26"/>
          <w:szCs w:val="26"/>
        </w:rPr>
        <w:t xml:space="preserve"> ra ở </w:t>
      </w:r>
      <w:proofErr w:type="spellStart"/>
      <w:r w:rsidRPr="007D0665">
        <w:rPr>
          <w:sz w:val="26"/>
          <w:szCs w:val="26"/>
        </w:rPr>
        <w:t>ruột</w:t>
      </w:r>
      <w:proofErr w:type="spellEnd"/>
      <w:r w:rsidRPr="007D0665">
        <w:rPr>
          <w:sz w:val="26"/>
          <w:szCs w:val="26"/>
        </w:rPr>
        <w:t xml:space="preserve"> non </w:t>
      </w:r>
      <w:proofErr w:type="spellStart"/>
      <w:proofErr w:type="gramStart"/>
      <w:r w:rsidRPr="007D0665">
        <w:rPr>
          <w:sz w:val="26"/>
          <w:szCs w:val="26"/>
        </w:rPr>
        <w:t>gồm</w:t>
      </w:r>
      <w:proofErr w:type="spellEnd"/>
      <w:r w:rsidRPr="007D0665">
        <w:rPr>
          <w:sz w:val="26"/>
          <w:szCs w:val="26"/>
        </w:rPr>
        <w:t xml:space="preserve"> :</w:t>
      </w:r>
      <w:proofErr w:type="gramEnd"/>
    </w:p>
    <w:p w14:paraId="12289E30" w14:textId="77777777" w:rsidR="00E22E60" w:rsidRPr="007D0665" w:rsidRDefault="00E22E60" w:rsidP="00E22E60">
      <w:pPr>
        <w:rPr>
          <w:sz w:val="26"/>
          <w:szCs w:val="26"/>
        </w:rPr>
      </w:pPr>
      <w:r w:rsidRPr="007D0665">
        <w:rPr>
          <w:sz w:val="26"/>
          <w:szCs w:val="26"/>
        </w:rPr>
        <w:tab/>
        <w:t xml:space="preserve">         + </w:t>
      </w:r>
      <w:proofErr w:type="spellStart"/>
      <w:r w:rsidRPr="007D0665">
        <w:rPr>
          <w:sz w:val="26"/>
          <w:szCs w:val="26"/>
        </w:rPr>
        <w:t>Các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hoạt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proofErr w:type="gramStart"/>
      <w:r w:rsidRPr="007D0665">
        <w:rPr>
          <w:sz w:val="26"/>
          <w:szCs w:val="26"/>
        </w:rPr>
        <w:t>động</w:t>
      </w:r>
      <w:proofErr w:type="spellEnd"/>
      <w:r w:rsidRPr="007D0665">
        <w:rPr>
          <w:sz w:val="26"/>
          <w:szCs w:val="26"/>
        </w:rPr>
        <w:t xml:space="preserve"> .</w:t>
      </w:r>
      <w:proofErr w:type="gramEnd"/>
    </w:p>
    <w:p w14:paraId="3B49479E" w14:textId="77777777" w:rsidR="00E22E60" w:rsidRPr="007D0665" w:rsidRDefault="00E22E60" w:rsidP="00E22E60">
      <w:pPr>
        <w:rPr>
          <w:sz w:val="26"/>
          <w:szCs w:val="26"/>
        </w:rPr>
      </w:pPr>
      <w:r w:rsidRPr="007D0665">
        <w:rPr>
          <w:sz w:val="26"/>
          <w:szCs w:val="26"/>
        </w:rPr>
        <w:tab/>
        <w:t xml:space="preserve">         + </w:t>
      </w:r>
      <w:proofErr w:type="spellStart"/>
      <w:r w:rsidRPr="007D0665">
        <w:rPr>
          <w:sz w:val="26"/>
          <w:szCs w:val="26"/>
        </w:rPr>
        <w:t>Cơ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quan</w:t>
      </w:r>
      <w:proofErr w:type="spellEnd"/>
      <w:r w:rsidRPr="007D0665">
        <w:rPr>
          <w:sz w:val="26"/>
          <w:szCs w:val="26"/>
        </w:rPr>
        <w:t xml:space="preserve"> hay </w:t>
      </w:r>
      <w:proofErr w:type="spellStart"/>
      <w:r w:rsidRPr="007D0665">
        <w:rPr>
          <w:sz w:val="26"/>
          <w:szCs w:val="26"/>
        </w:rPr>
        <w:t>tế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bào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thực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hiện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hoạt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proofErr w:type="gramStart"/>
      <w:r w:rsidRPr="007D0665">
        <w:rPr>
          <w:sz w:val="26"/>
          <w:szCs w:val="26"/>
        </w:rPr>
        <w:t>động</w:t>
      </w:r>
      <w:proofErr w:type="spellEnd"/>
      <w:r w:rsidRPr="007D0665">
        <w:rPr>
          <w:sz w:val="26"/>
          <w:szCs w:val="26"/>
        </w:rPr>
        <w:t xml:space="preserve"> .</w:t>
      </w:r>
      <w:proofErr w:type="gramEnd"/>
    </w:p>
    <w:p w14:paraId="054D4A60" w14:textId="77777777" w:rsidR="00E22E60" w:rsidRPr="007D0665" w:rsidRDefault="00E22E60" w:rsidP="00E22E60">
      <w:pPr>
        <w:rPr>
          <w:sz w:val="26"/>
          <w:szCs w:val="26"/>
        </w:rPr>
      </w:pPr>
      <w:r w:rsidRPr="007D0665">
        <w:rPr>
          <w:sz w:val="26"/>
          <w:szCs w:val="26"/>
        </w:rPr>
        <w:tab/>
        <w:t xml:space="preserve">         + </w:t>
      </w:r>
      <w:proofErr w:type="spellStart"/>
      <w:r w:rsidRPr="007D0665">
        <w:rPr>
          <w:sz w:val="26"/>
          <w:szCs w:val="26"/>
        </w:rPr>
        <w:t>Tác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dụng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của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các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hoạt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proofErr w:type="gramStart"/>
      <w:r w:rsidRPr="007D0665">
        <w:rPr>
          <w:sz w:val="26"/>
          <w:szCs w:val="26"/>
        </w:rPr>
        <w:t>động</w:t>
      </w:r>
      <w:proofErr w:type="spellEnd"/>
      <w:r w:rsidRPr="007D0665">
        <w:rPr>
          <w:sz w:val="26"/>
          <w:szCs w:val="26"/>
        </w:rPr>
        <w:t xml:space="preserve"> .</w:t>
      </w:r>
      <w:proofErr w:type="gramEnd"/>
    </w:p>
    <w:p w14:paraId="54C61C47" w14:textId="67EB36C8" w:rsidR="00E22E60" w:rsidRPr="00E22E60" w:rsidRDefault="00E22E60">
      <w:pPr>
        <w:rPr>
          <w:b/>
          <w:bCs/>
          <w:u w:val="single"/>
          <w:lang w:val="vi-VN"/>
        </w:rPr>
      </w:pPr>
      <w:r w:rsidRPr="00E22E60">
        <w:rPr>
          <w:b/>
          <w:bCs/>
          <w:u w:val="single"/>
          <w:lang w:val="vi-VN"/>
        </w:rPr>
        <w:t>II. HƯỚNG DẪN TỰ HỌC:</w:t>
      </w:r>
    </w:p>
    <w:p w14:paraId="45A194E9" w14:textId="177736A3" w:rsidR="00E22E60" w:rsidRPr="00E22E60" w:rsidRDefault="00E22E60" w:rsidP="00E22E60">
      <w:pPr>
        <w:pStyle w:val="ListParagraph"/>
        <w:numPr>
          <w:ilvl w:val="0"/>
          <w:numId w:val="1"/>
        </w:numPr>
        <w:rPr>
          <w:b/>
          <w:bCs/>
          <w:i/>
          <w:iCs/>
          <w:sz w:val="26"/>
          <w:szCs w:val="26"/>
          <w:u w:val="single"/>
        </w:rPr>
      </w:pPr>
      <w:proofErr w:type="spellStart"/>
      <w:r w:rsidRPr="00E22E60">
        <w:rPr>
          <w:b/>
          <w:bCs/>
          <w:i/>
          <w:iCs/>
          <w:sz w:val="26"/>
          <w:szCs w:val="26"/>
          <w:u w:val="single"/>
        </w:rPr>
        <w:t>Ruột</w:t>
      </w:r>
      <w:proofErr w:type="spellEnd"/>
      <w:r w:rsidRPr="00E22E60">
        <w:rPr>
          <w:b/>
          <w:bCs/>
          <w:i/>
          <w:iCs/>
          <w:sz w:val="26"/>
          <w:szCs w:val="26"/>
          <w:u w:val="single"/>
        </w:rPr>
        <w:t xml:space="preserve"> non:</w:t>
      </w:r>
    </w:p>
    <w:p w14:paraId="6BAD46BE" w14:textId="77777777" w:rsidR="00E22E60" w:rsidRPr="00E22E60" w:rsidRDefault="00E22E60" w:rsidP="00E22E60">
      <w:pPr>
        <w:pStyle w:val="ListParagraph"/>
        <w:rPr>
          <w:sz w:val="26"/>
          <w:szCs w:val="26"/>
        </w:rPr>
      </w:pPr>
      <w:r w:rsidRPr="00E22E60">
        <w:rPr>
          <w:sz w:val="26"/>
          <w:szCs w:val="26"/>
        </w:rPr>
        <w:t xml:space="preserve">+ </w:t>
      </w:r>
      <w:proofErr w:type="spellStart"/>
      <w:r w:rsidRPr="00E22E60">
        <w:rPr>
          <w:sz w:val="26"/>
          <w:szCs w:val="26"/>
        </w:rPr>
        <w:t>Ruột</w:t>
      </w:r>
      <w:proofErr w:type="spellEnd"/>
      <w:r w:rsidRPr="00E22E60">
        <w:rPr>
          <w:sz w:val="26"/>
          <w:szCs w:val="26"/>
        </w:rPr>
        <w:t xml:space="preserve"> non </w:t>
      </w:r>
      <w:proofErr w:type="spellStart"/>
      <w:r w:rsidRPr="00E22E60">
        <w:rPr>
          <w:sz w:val="26"/>
          <w:szCs w:val="26"/>
        </w:rPr>
        <w:t>có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cấu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tạo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như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thế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proofErr w:type="gramStart"/>
      <w:r w:rsidRPr="00E22E60">
        <w:rPr>
          <w:sz w:val="26"/>
          <w:szCs w:val="26"/>
        </w:rPr>
        <w:t>nào</w:t>
      </w:r>
      <w:proofErr w:type="spellEnd"/>
      <w:r w:rsidRPr="00E22E60">
        <w:rPr>
          <w:sz w:val="26"/>
          <w:szCs w:val="26"/>
        </w:rPr>
        <w:t xml:space="preserve"> ?</w:t>
      </w:r>
      <w:proofErr w:type="gramEnd"/>
    </w:p>
    <w:p w14:paraId="717FD338" w14:textId="77777777" w:rsidR="00E22E60" w:rsidRPr="00E22E60" w:rsidRDefault="00E22E60" w:rsidP="00E22E60">
      <w:pPr>
        <w:pStyle w:val="ListParagraph"/>
        <w:rPr>
          <w:sz w:val="26"/>
          <w:szCs w:val="26"/>
        </w:rPr>
      </w:pPr>
      <w:r w:rsidRPr="00E22E60">
        <w:rPr>
          <w:sz w:val="26"/>
          <w:szCs w:val="26"/>
        </w:rPr>
        <w:t xml:space="preserve">+ </w:t>
      </w:r>
      <w:proofErr w:type="spellStart"/>
      <w:r w:rsidRPr="00E22E60">
        <w:rPr>
          <w:sz w:val="26"/>
          <w:szCs w:val="26"/>
        </w:rPr>
        <w:t>Dự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đoán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xem</w:t>
      </w:r>
      <w:proofErr w:type="spellEnd"/>
      <w:r w:rsidRPr="00E22E60">
        <w:rPr>
          <w:sz w:val="26"/>
          <w:szCs w:val="26"/>
        </w:rPr>
        <w:t xml:space="preserve"> ở </w:t>
      </w:r>
      <w:proofErr w:type="spellStart"/>
      <w:r w:rsidRPr="00E22E60">
        <w:rPr>
          <w:sz w:val="26"/>
          <w:szCs w:val="26"/>
        </w:rPr>
        <w:t>ruột</w:t>
      </w:r>
      <w:proofErr w:type="spellEnd"/>
      <w:r w:rsidRPr="00E22E60">
        <w:rPr>
          <w:sz w:val="26"/>
          <w:szCs w:val="26"/>
        </w:rPr>
        <w:t xml:space="preserve"> non </w:t>
      </w:r>
      <w:proofErr w:type="spellStart"/>
      <w:r w:rsidRPr="00E22E60">
        <w:rPr>
          <w:sz w:val="26"/>
          <w:szCs w:val="26"/>
        </w:rPr>
        <w:t>có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hoạt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động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tiêu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hoá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nào</w:t>
      </w:r>
      <w:proofErr w:type="spellEnd"/>
      <w:r w:rsidRPr="00E22E60">
        <w:rPr>
          <w:sz w:val="26"/>
          <w:szCs w:val="26"/>
        </w:rPr>
        <w:t>?</w:t>
      </w:r>
    </w:p>
    <w:p w14:paraId="030C9708" w14:textId="7DCEE3AB" w:rsidR="00E22E60" w:rsidRPr="00E22E60" w:rsidRDefault="00E22E60" w:rsidP="00E22E60">
      <w:pPr>
        <w:pStyle w:val="ListParagraph"/>
        <w:numPr>
          <w:ilvl w:val="0"/>
          <w:numId w:val="1"/>
        </w:numPr>
        <w:rPr>
          <w:b/>
          <w:bCs/>
          <w:i/>
          <w:iCs/>
          <w:sz w:val="26"/>
          <w:szCs w:val="26"/>
          <w:u w:val="single"/>
        </w:rPr>
      </w:pPr>
      <w:proofErr w:type="spellStart"/>
      <w:r w:rsidRPr="00E22E60">
        <w:rPr>
          <w:b/>
          <w:bCs/>
          <w:i/>
          <w:iCs/>
          <w:sz w:val="26"/>
          <w:szCs w:val="26"/>
          <w:u w:val="single"/>
        </w:rPr>
        <w:t>Tiêu</w:t>
      </w:r>
      <w:proofErr w:type="spellEnd"/>
      <w:r w:rsidRPr="00E22E60"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E22E60">
        <w:rPr>
          <w:b/>
          <w:bCs/>
          <w:i/>
          <w:iCs/>
          <w:sz w:val="26"/>
          <w:szCs w:val="26"/>
          <w:u w:val="single"/>
        </w:rPr>
        <w:t>hoá</w:t>
      </w:r>
      <w:proofErr w:type="spellEnd"/>
      <w:r w:rsidRPr="00E22E60">
        <w:rPr>
          <w:b/>
          <w:bCs/>
          <w:i/>
          <w:iCs/>
          <w:sz w:val="26"/>
          <w:szCs w:val="26"/>
          <w:u w:val="single"/>
        </w:rPr>
        <w:t xml:space="preserve"> ở </w:t>
      </w:r>
      <w:proofErr w:type="spellStart"/>
      <w:r w:rsidRPr="00E22E60">
        <w:rPr>
          <w:b/>
          <w:bCs/>
          <w:i/>
          <w:iCs/>
          <w:sz w:val="26"/>
          <w:szCs w:val="26"/>
          <w:u w:val="single"/>
        </w:rPr>
        <w:t>ruột</w:t>
      </w:r>
      <w:proofErr w:type="spellEnd"/>
      <w:r w:rsidRPr="00E22E60">
        <w:rPr>
          <w:b/>
          <w:bCs/>
          <w:i/>
          <w:iCs/>
          <w:sz w:val="26"/>
          <w:szCs w:val="26"/>
          <w:u w:val="single"/>
        </w:rPr>
        <w:t xml:space="preserve"> non</w:t>
      </w:r>
    </w:p>
    <w:p w14:paraId="5709050A" w14:textId="77777777" w:rsidR="00E22E60" w:rsidRPr="00E22E60" w:rsidRDefault="00E22E60" w:rsidP="00E22E60">
      <w:pPr>
        <w:pStyle w:val="ListParagraph"/>
        <w:rPr>
          <w:sz w:val="26"/>
          <w:szCs w:val="26"/>
        </w:rPr>
      </w:pPr>
      <w:r w:rsidRPr="00E22E60">
        <w:rPr>
          <w:sz w:val="26"/>
          <w:szCs w:val="26"/>
        </w:rPr>
        <w:t xml:space="preserve">+ </w:t>
      </w:r>
      <w:proofErr w:type="spellStart"/>
      <w:r w:rsidRPr="00E22E60">
        <w:rPr>
          <w:sz w:val="26"/>
          <w:szCs w:val="26"/>
        </w:rPr>
        <w:t>Hoàn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thành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nội</w:t>
      </w:r>
      <w:proofErr w:type="spellEnd"/>
      <w:r w:rsidRPr="00E22E60">
        <w:rPr>
          <w:sz w:val="26"/>
          <w:szCs w:val="26"/>
        </w:rPr>
        <w:t xml:space="preserve"> dung </w:t>
      </w:r>
      <w:proofErr w:type="spellStart"/>
      <w:r w:rsidRPr="00E22E60">
        <w:rPr>
          <w:sz w:val="26"/>
          <w:szCs w:val="26"/>
        </w:rPr>
        <w:t>bảng</w:t>
      </w:r>
      <w:proofErr w:type="spellEnd"/>
      <w:r w:rsidRPr="00E22E60">
        <w:rPr>
          <w:sz w:val="26"/>
          <w:szCs w:val="26"/>
        </w:rPr>
        <w:t xml:space="preserve"> “</w:t>
      </w:r>
      <w:proofErr w:type="spellStart"/>
      <w:r w:rsidRPr="00E22E60">
        <w:rPr>
          <w:sz w:val="26"/>
          <w:szCs w:val="26"/>
        </w:rPr>
        <w:t>các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hoạt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động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biến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đổi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thức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ăn</w:t>
      </w:r>
      <w:proofErr w:type="spellEnd"/>
      <w:r w:rsidRPr="00E22E60">
        <w:rPr>
          <w:sz w:val="26"/>
          <w:szCs w:val="26"/>
        </w:rPr>
        <w:t xml:space="preserve"> ở </w:t>
      </w:r>
      <w:proofErr w:type="spellStart"/>
      <w:r w:rsidRPr="00E22E60">
        <w:rPr>
          <w:sz w:val="26"/>
          <w:szCs w:val="26"/>
        </w:rPr>
        <w:t>ruột</w:t>
      </w:r>
      <w:proofErr w:type="spellEnd"/>
      <w:r w:rsidRPr="00E22E60">
        <w:rPr>
          <w:sz w:val="26"/>
          <w:szCs w:val="26"/>
        </w:rPr>
        <w:t>”</w:t>
      </w:r>
    </w:p>
    <w:p w14:paraId="36EAA3B5" w14:textId="5139005E" w:rsidR="00E22E60" w:rsidRPr="007D0665" w:rsidRDefault="00E22E60" w:rsidP="00E22E60">
      <w:pPr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           T</w:t>
      </w:r>
      <w:proofErr w:type="spellStart"/>
      <w:r w:rsidRPr="007D0665">
        <w:rPr>
          <w:sz w:val="26"/>
          <w:szCs w:val="26"/>
        </w:rPr>
        <w:t>rả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lời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câu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hỏi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mục</w:t>
      </w:r>
      <w:proofErr w:type="spellEnd"/>
      <w:r w:rsidRPr="007D0665">
        <w:rPr>
          <w:sz w:val="26"/>
          <w:szCs w:val="26"/>
        </w:rPr>
        <w:t xml:space="preserve"> </w:t>
      </w:r>
      <w:r w:rsidRPr="007D0665">
        <w:rPr>
          <w:sz w:val="26"/>
          <w:szCs w:val="26"/>
        </w:rPr>
        <w:sym w:font="Wingdings 3" w:char="F073"/>
      </w:r>
      <w:r w:rsidRPr="007D0665">
        <w:rPr>
          <w:sz w:val="26"/>
          <w:szCs w:val="26"/>
        </w:rPr>
        <w:t xml:space="preserve"> SGK</w:t>
      </w:r>
    </w:p>
    <w:p w14:paraId="1FB25518" w14:textId="12CFF622" w:rsidR="00E22E60" w:rsidRDefault="00E22E60" w:rsidP="00E22E60">
      <w:pPr>
        <w:pStyle w:val="ListParagraph"/>
        <w:rPr>
          <w:sz w:val="26"/>
          <w:szCs w:val="26"/>
        </w:rPr>
      </w:pPr>
      <w:r w:rsidRPr="007D0665">
        <w:rPr>
          <w:sz w:val="26"/>
          <w:szCs w:val="26"/>
        </w:rPr>
        <w:t xml:space="preserve">+ </w:t>
      </w:r>
      <w:proofErr w:type="spellStart"/>
      <w:r w:rsidRPr="007D0665">
        <w:rPr>
          <w:sz w:val="26"/>
          <w:szCs w:val="26"/>
        </w:rPr>
        <w:t>Làm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thế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nào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để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khi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chúng</w:t>
      </w:r>
      <w:proofErr w:type="spellEnd"/>
      <w:r w:rsidRPr="007D0665">
        <w:rPr>
          <w:sz w:val="26"/>
          <w:szCs w:val="26"/>
        </w:rPr>
        <w:t xml:space="preserve"> ta </w:t>
      </w:r>
      <w:proofErr w:type="spellStart"/>
      <w:r w:rsidRPr="007D0665">
        <w:rPr>
          <w:sz w:val="26"/>
          <w:szCs w:val="26"/>
        </w:rPr>
        <w:t>ăn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thức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ăn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được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biến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đổi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hoàn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toàn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thành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chất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dinh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dưỡng</w:t>
      </w:r>
      <w:proofErr w:type="spellEnd"/>
      <w:r w:rsidRPr="007D0665">
        <w:rPr>
          <w:sz w:val="26"/>
          <w:szCs w:val="26"/>
        </w:rPr>
        <w:t xml:space="preserve"> (</w:t>
      </w:r>
      <w:proofErr w:type="spellStart"/>
      <w:r w:rsidRPr="007D0665">
        <w:rPr>
          <w:sz w:val="26"/>
          <w:szCs w:val="26"/>
        </w:rPr>
        <w:t>đường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đơn</w:t>
      </w:r>
      <w:proofErr w:type="spellEnd"/>
      <w:r w:rsidRPr="007D0665">
        <w:rPr>
          <w:sz w:val="26"/>
          <w:szCs w:val="26"/>
        </w:rPr>
        <w:t xml:space="preserve">, </w:t>
      </w:r>
      <w:proofErr w:type="spellStart"/>
      <w:r w:rsidRPr="007D0665">
        <w:rPr>
          <w:sz w:val="26"/>
          <w:szCs w:val="26"/>
        </w:rPr>
        <w:t>glyxêrin</w:t>
      </w:r>
      <w:proofErr w:type="spellEnd"/>
      <w:r w:rsidRPr="007D0665">
        <w:rPr>
          <w:sz w:val="26"/>
          <w:szCs w:val="26"/>
        </w:rPr>
        <w:t xml:space="preserve">….) </w:t>
      </w:r>
      <w:proofErr w:type="spellStart"/>
      <w:r w:rsidRPr="007D0665">
        <w:rPr>
          <w:sz w:val="26"/>
          <w:szCs w:val="26"/>
        </w:rPr>
        <w:t>mà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cơ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thể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có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thể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hấp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thụ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proofErr w:type="gramStart"/>
      <w:r w:rsidRPr="007D0665">
        <w:rPr>
          <w:sz w:val="26"/>
          <w:szCs w:val="26"/>
        </w:rPr>
        <w:t>được</w:t>
      </w:r>
      <w:proofErr w:type="spellEnd"/>
      <w:r w:rsidRPr="007D0665">
        <w:rPr>
          <w:sz w:val="26"/>
          <w:szCs w:val="26"/>
        </w:rPr>
        <w:t xml:space="preserve"> .</w:t>
      </w:r>
      <w:proofErr w:type="gramEnd"/>
    </w:p>
    <w:p w14:paraId="4F2243FA" w14:textId="43C8AA94" w:rsidR="00E22E60" w:rsidRPr="00E22E60" w:rsidRDefault="00E22E60" w:rsidP="00E22E60">
      <w:pPr>
        <w:rPr>
          <w:b/>
          <w:bCs/>
          <w:u w:val="single"/>
          <w:lang w:val="vi-VN"/>
        </w:rPr>
      </w:pPr>
      <w:r w:rsidRPr="00E22E60">
        <w:rPr>
          <w:b/>
          <w:bCs/>
          <w:u w:val="single"/>
          <w:lang w:val="vi-VN"/>
        </w:rPr>
        <w:t>III. NỘI DUNG HỌC BÀI:</w:t>
      </w:r>
    </w:p>
    <w:p w14:paraId="46C72E38" w14:textId="77777777" w:rsidR="00E22E60" w:rsidRPr="00E22E60" w:rsidRDefault="00E22E60" w:rsidP="00E22E60">
      <w:pPr>
        <w:pStyle w:val="ListParagraph"/>
        <w:numPr>
          <w:ilvl w:val="0"/>
          <w:numId w:val="2"/>
        </w:numPr>
        <w:rPr>
          <w:b/>
          <w:bCs/>
          <w:i/>
          <w:iCs/>
          <w:sz w:val="26"/>
          <w:szCs w:val="26"/>
          <w:u w:val="single"/>
        </w:rPr>
      </w:pPr>
      <w:proofErr w:type="spellStart"/>
      <w:r w:rsidRPr="00E22E60">
        <w:rPr>
          <w:b/>
          <w:bCs/>
          <w:i/>
          <w:iCs/>
          <w:sz w:val="26"/>
          <w:szCs w:val="26"/>
          <w:u w:val="single"/>
        </w:rPr>
        <w:t>Ruột</w:t>
      </w:r>
      <w:proofErr w:type="spellEnd"/>
      <w:r w:rsidRPr="00E22E60">
        <w:rPr>
          <w:b/>
          <w:bCs/>
          <w:i/>
          <w:iCs/>
          <w:sz w:val="26"/>
          <w:szCs w:val="26"/>
          <w:u w:val="single"/>
        </w:rPr>
        <w:t xml:space="preserve"> non:</w:t>
      </w:r>
    </w:p>
    <w:p w14:paraId="2BE852A2" w14:textId="77777777" w:rsidR="00E22E60" w:rsidRPr="00E22E60" w:rsidRDefault="00E22E60" w:rsidP="00E22E60">
      <w:pPr>
        <w:pStyle w:val="ListParagraph"/>
        <w:rPr>
          <w:sz w:val="26"/>
          <w:szCs w:val="26"/>
        </w:rPr>
      </w:pPr>
      <w:r w:rsidRPr="00E22E60">
        <w:rPr>
          <w:sz w:val="26"/>
          <w:szCs w:val="26"/>
        </w:rPr>
        <w:t xml:space="preserve">- </w:t>
      </w:r>
      <w:proofErr w:type="spellStart"/>
      <w:r w:rsidRPr="00E22E60">
        <w:rPr>
          <w:sz w:val="26"/>
          <w:szCs w:val="26"/>
        </w:rPr>
        <w:t>Thành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ruột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có</w:t>
      </w:r>
      <w:proofErr w:type="spellEnd"/>
      <w:r w:rsidRPr="00E22E60">
        <w:rPr>
          <w:sz w:val="26"/>
          <w:szCs w:val="26"/>
        </w:rPr>
        <w:t xml:space="preserve"> 4 </w:t>
      </w:r>
      <w:proofErr w:type="spellStart"/>
      <w:r w:rsidRPr="00E22E60">
        <w:rPr>
          <w:sz w:val="26"/>
          <w:szCs w:val="26"/>
        </w:rPr>
        <w:t>lớp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nhưng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mỏng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hơn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dạ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dày</w:t>
      </w:r>
      <w:proofErr w:type="spellEnd"/>
    </w:p>
    <w:p w14:paraId="0AB6D830" w14:textId="77777777" w:rsidR="00E22E60" w:rsidRPr="00E22E60" w:rsidRDefault="00E22E60" w:rsidP="00E22E60">
      <w:pPr>
        <w:pStyle w:val="ListParagraph"/>
        <w:rPr>
          <w:sz w:val="26"/>
          <w:szCs w:val="26"/>
        </w:rPr>
      </w:pPr>
      <w:r w:rsidRPr="00E22E60">
        <w:rPr>
          <w:sz w:val="26"/>
          <w:szCs w:val="26"/>
        </w:rPr>
        <w:t xml:space="preserve">+ </w:t>
      </w:r>
      <w:proofErr w:type="spellStart"/>
      <w:r w:rsidRPr="00E22E60">
        <w:rPr>
          <w:sz w:val="26"/>
          <w:szCs w:val="26"/>
        </w:rPr>
        <w:t>Lớp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cơ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chỉ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có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cơ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dọc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và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cơ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proofErr w:type="gramStart"/>
      <w:r w:rsidRPr="00E22E60">
        <w:rPr>
          <w:sz w:val="26"/>
          <w:szCs w:val="26"/>
        </w:rPr>
        <w:t>vòng</w:t>
      </w:r>
      <w:proofErr w:type="spellEnd"/>
      <w:r w:rsidRPr="00E22E60">
        <w:rPr>
          <w:sz w:val="26"/>
          <w:szCs w:val="26"/>
        </w:rPr>
        <w:t xml:space="preserve"> .</w:t>
      </w:r>
      <w:proofErr w:type="gramEnd"/>
    </w:p>
    <w:p w14:paraId="0444B77A" w14:textId="1EE3DAD9" w:rsidR="00E22E60" w:rsidRDefault="00E22E60" w:rsidP="00E22E60">
      <w:pPr>
        <w:pStyle w:val="ListParagraph"/>
        <w:rPr>
          <w:sz w:val="26"/>
          <w:szCs w:val="26"/>
        </w:rPr>
      </w:pPr>
      <w:r w:rsidRPr="00E22E60">
        <w:rPr>
          <w:sz w:val="26"/>
          <w:szCs w:val="26"/>
        </w:rPr>
        <w:t xml:space="preserve">+ </w:t>
      </w:r>
      <w:proofErr w:type="spellStart"/>
      <w:r w:rsidRPr="00E22E60">
        <w:rPr>
          <w:sz w:val="26"/>
          <w:szCs w:val="26"/>
        </w:rPr>
        <w:t>Lớp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niêm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mạc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có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nhiều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tuyến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ruột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tiết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dịch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ruột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và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chất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nhầy</w:t>
      </w:r>
      <w:proofErr w:type="spellEnd"/>
      <w:r w:rsidRPr="00E22E60">
        <w:rPr>
          <w:sz w:val="26"/>
          <w:szCs w:val="26"/>
        </w:rPr>
        <w:t>.</w:t>
      </w:r>
    </w:p>
    <w:p w14:paraId="264F678A" w14:textId="12A644A1" w:rsidR="00E22E60" w:rsidRPr="00E22E60" w:rsidRDefault="00E22E60" w:rsidP="00E22E60">
      <w:pPr>
        <w:pStyle w:val="ListParagraph"/>
        <w:numPr>
          <w:ilvl w:val="0"/>
          <w:numId w:val="2"/>
        </w:numPr>
        <w:rPr>
          <w:i/>
          <w:iCs/>
          <w:u w:val="single"/>
          <w:lang w:val="vi-VN"/>
        </w:rPr>
      </w:pPr>
      <w:proofErr w:type="spellStart"/>
      <w:r w:rsidRPr="00E22E60">
        <w:rPr>
          <w:b/>
          <w:bCs/>
          <w:i/>
          <w:iCs/>
          <w:sz w:val="26"/>
          <w:szCs w:val="26"/>
          <w:u w:val="single"/>
        </w:rPr>
        <w:t>Tiêu</w:t>
      </w:r>
      <w:proofErr w:type="spellEnd"/>
      <w:r w:rsidRPr="00E22E60"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E22E60">
        <w:rPr>
          <w:b/>
          <w:bCs/>
          <w:i/>
          <w:iCs/>
          <w:sz w:val="26"/>
          <w:szCs w:val="26"/>
          <w:u w:val="single"/>
        </w:rPr>
        <w:t>hoá</w:t>
      </w:r>
      <w:proofErr w:type="spellEnd"/>
      <w:r w:rsidRPr="00E22E60">
        <w:rPr>
          <w:b/>
          <w:bCs/>
          <w:i/>
          <w:iCs/>
          <w:sz w:val="26"/>
          <w:szCs w:val="26"/>
          <w:u w:val="single"/>
        </w:rPr>
        <w:t xml:space="preserve"> ở </w:t>
      </w:r>
      <w:proofErr w:type="spellStart"/>
      <w:r w:rsidRPr="00E22E60">
        <w:rPr>
          <w:b/>
          <w:bCs/>
          <w:i/>
          <w:iCs/>
          <w:sz w:val="26"/>
          <w:szCs w:val="26"/>
          <w:u w:val="single"/>
        </w:rPr>
        <w:t>ruột</w:t>
      </w:r>
      <w:proofErr w:type="spellEnd"/>
      <w:r w:rsidRPr="00E22E60">
        <w:rPr>
          <w:b/>
          <w:bCs/>
          <w:i/>
          <w:iCs/>
          <w:sz w:val="26"/>
          <w:szCs w:val="26"/>
          <w:u w:val="single"/>
        </w:rPr>
        <w:t xml:space="preserve"> non</w:t>
      </w:r>
      <w:r w:rsidRPr="00E22E60">
        <w:rPr>
          <w:b/>
          <w:bCs/>
          <w:i/>
          <w:iCs/>
          <w:sz w:val="26"/>
          <w:szCs w:val="26"/>
          <w:u w:val="single"/>
          <w:lang w:val="vi-VN"/>
        </w:rPr>
        <w:t>:</w:t>
      </w:r>
    </w:p>
    <w:p w14:paraId="3F5C0887" w14:textId="77777777" w:rsidR="00E22E60" w:rsidRPr="00E22E60" w:rsidRDefault="00E22E60" w:rsidP="00E22E60">
      <w:pPr>
        <w:pStyle w:val="ListParagraph"/>
        <w:rPr>
          <w:sz w:val="26"/>
          <w:szCs w:val="26"/>
        </w:rPr>
      </w:pPr>
      <w:r w:rsidRPr="00E22E60">
        <w:rPr>
          <w:sz w:val="26"/>
          <w:szCs w:val="26"/>
        </w:rPr>
        <w:t xml:space="preserve">* </w:t>
      </w:r>
      <w:proofErr w:type="spellStart"/>
      <w:r w:rsidRPr="00E22E60">
        <w:rPr>
          <w:sz w:val="26"/>
          <w:szCs w:val="26"/>
        </w:rPr>
        <w:t>Biến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đổi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lý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học</w:t>
      </w:r>
      <w:proofErr w:type="spellEnd"/>
      <w:r w:rsidRPr="00E22E60">
        <w:rPr>
          <w:sz w:val="26"/>
          <w:szCs w:val="26"/>
        </w:rPr>
        <w:t xml:space="preserve">: </w:t>
      </w:r>
    </w:p>
    <w:p w14:paraId="48BFF397" w14:textId="77777777" w:rsidR="00E22E60" w:rsidRPr="00E22E60" w:rsidRDefault="00E22E60" w:rsidP="00E22E60">
      <w:pPr>
        <w:pStyle w:val="ListParagraph"/>
        <w:rPr>
          <w:sz w:val="26"/>
          <w:szCs w:val="26"/>
        </w:rPr>
      </w:pPr>
      <w:r w:rsidRPr="00E22E60">
        <w:rPr>
          <w:sz w:val="26"/>
          <w:szCs w:val="26"/>
        </w:rPr>
        <w:t xml:space="preserve"> - Gan, </w:t>
      </w:r>
      <w:proofErr w:type="spellStart"/>
      <w:r w:rsidRPr="00E22E60">
        <w:rPr>
          <w:sz w:val="26"/>
          <w:szCs w:val="26"/>
        </w:rPr>
        <w:t>tuyến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tuỵ</w:t>
      </w:r>
      <w:proofErr w:type="spellEnd"/>
      <w:r w:rsidRPr="00E22E60">
        <w:rPr>
          <w:sz w:val="26"/>
          <w:szCs w:val="26"/>
        </w:rPr>
        <w:t xml:space="preserve">, </w:t>
      </w:r>
      <w:proofErr w:type="spellStart"/>
      <w:r w:rsidRPr="00E22E60">
        <w:rPr>
          <w:sz w:val="26"/>
          <w:szCs w:val="26"/>
        </w:rPr>
        <w:t>tuyến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ruột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tiết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dịch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tiêu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hoá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giúp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hoà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loãng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thức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ăn</w:t>
      </w:r>
      <w:proofErr w:type="spellEnd"/>
    </w:p>
    <w:p w14:paraId="06F0CBD0" w14:textId="77777777" w:rsidR="00E22E60" w:rsidRPr="00E22E60" w:rsidRDefault="00E22E60" w:rsidP="00E22E60">
      <w:pPr>
        <w:pStyle w:val="ListParagraph"/>
        <w:rPr>
          <w:sz w:val="26"/>
          <w:szCs w:val="26"/>
        </w:rPr>
      </w:pPr>
      <w:r w:rsidRPr="00E22E60">
        <w:rPr>
          <w:sz w:val="26"/>
          <w:szCs w:val="26"/>
        </w:rPr>
        <w:t xml:space="preserve"> - </w:t>
      </w:r>
      <w:proofErr w:type="spellStart"/>
      <w:r w:rsidRPr="00E22E60">
        <w:rPr>
          <w:sz w:val="26"/>
          <w:szCs w:val="26"/>
        </w:rPr>
        <w:t>Sự</w:t>
      </w:r>
      <w:proofErr w:type="spellEnd"/>
      <w:r w:rsidRPr="00E22E60">
        <w:rPr>
          <w:sz w:val="26"/>
          <w:szCs w:val="26"/>
        </w:rPr>
        <w:t xml:space="preserve"> co </w:t>
      </w:r>
      <w:proofErr w:type="spellStart"/>
      <w:r w:rsidRPr="00E22E60">
        <w:rPr>
          <w:sz w:val="26"/>
          <w:szCs w:val="26"/>
        </w:rPr>
        <w:t>bóp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của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ruột</w:t>
      </w:r>
      <w:proofErr w:type="spellEnd"/>
      <w:r w:rsidRPr="00E22E60">
        <w:rPr>
          <w:sz w:val="26"/>
          <w:szCs w:val="26"/>
        </w:rPr>
        <w:t xml:space="preserve"> non </w:t>
      </w:r>
      <w:r w:rsidR="00902D4F" w:rsidRPr="00902D4F">
        <w:rPr>
          <w:noProof/>
          <w:position w:val="-6"/>
        </w:rPr>
        <w:object w:dxaOrig="300" w:dyaOrig="220" w14:anchorId="1F6747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15.2pt;height:10.7pt;mso-width-percent:0;mso-height-percent:0;mso-width-percent:0;mso-height-percent:0" o:ole="">
            <v:imagedata r:id="rId5" o:title=""/>
          </v:shape>
          <o:OLEObject Type="Embed" ProgID="Equation.DSMT4" ShapeID="_x0000_i1031" DrawAspect="Content" ObjectID="_1700831402" r:id="rId6"/>
        </w:object>
      </w:r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thức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ăn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thấm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đều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dịch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tiêu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hoá</w:t>
      </w:r>
      <w:proofErr w:type="spellEnd"/>
    </w:p>
    <w:p w14:paraId="5EC7A9E0" w14:textId="77777777" w:rsidR="00E22E60" w:rsidRPr="00E22E60" w:rsidRDefault="00E22E60" w:rsidP="00E22E60">
      <w:pPr>
        <w:pStyle w:val="ListParagraph"/>
        <w:rPr>
          <w:sz w:val="26"/>
          <w:szCs w:val="26"/>
        </w:rPr>
      </w:pPr>
      <w:r w:rsidRPr="00E22E60">
        <w:rPr>
          <w:sz w:val="26"/>
          <w:szCs w:val="26"/>
        </w:rPr>
        <w:t xml:space="preserve">* </w:t>
      </w:r>
      <w:proofErr w:type="spellStart"/>
      <w:r w:rsidRPr="00E22E60">
        <w:rPr>
          <w:sz w:val="26"/>
          <w:szCs w:val="26"/>
        </w:rPr>
        <w:t>Biến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đổi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hoá</w:t>
      </w:r>
      <w:proofErr w:type="spellEnd"/>
      <w:r w:rsidRPr="00E22E60">
        <w:rPr>
          <w:sz w:val="26"/>
          <w:szCs w:val="26"/>
        </w:rPr>
        <w:t xml:space="preserve"> </w:t>
      </w:r>
      <w:proofErr w:type="spellStart"/>
      <w:r w:rsidRPr="00E22E60">
        <w:rPr>
          <w:sz w:val="26"/>
          <w:szCs w:val="26"/>
        </w:rPr>
        <w:t>học</w:t>
      </w:r>
      <w:proofErr w:type="spellEnd"/>
      <w:r w:rsidRPr="00E22E60">
        <w:rPr>
          <w:sz w:val="26"/>
          <w:szCs w:val="26"/>
        </w:rPr>
        <w:t xml:space="preserve">: </w:t>
      </w:r>
    </w:p>
    <w:p w14:paraId="2CCCE2DF" w14:textId="77777777" w:rsidR="00E22E60" w:rsidRPr="00E22E60" w:rsidRDefault="00E22E60" w:rsidP="00E22E60">
      <w:pPr>
        <w:pStyle w:val="ListParagraph"/>
        <w:rPr>
          <w:sz w:val="26"/>
          <w:szCs w:val="26"/>
          <w:lang w:val="pt-BR"/>
        </w:rPr>
      </w:pPr>
      <w:r w:rsidRPr="00E22E60">
        <w:rPr>
          <w:sz w:val="26"/>
          <w:szCs w:val="26"/>
          <w:lang w:val="pt-BR"/>
        </w:rPr>
        <w:t xml:space="preserve">- </w:t>
      </w:r>
      <w:proofErr w:type="spellStart"/>
      <w:r w:rsidRPr="00E22E60">
        <w:rPr>
          <w:sz w:val="26"/>
          <w:szCs w:val="26"/>
          <w:lang w:val="pt-BR"/>
        </w:rPr>
        <w:t>Tinh</w:t>
      </w:r>
      <w:proofErr w:type="spellEnd"/>
      <w:r w:rsidRPr="00E22E60">
        <w:rPr>
          <w:sz w:val="26"/>
          <w:szCs w:val="26"/>
          <w:lang w:val="pt-BR"/>
        </w:rPr>
        <w:t xml:space="preserve"> </w:t>
      </w:r>
      <w:proofErr w:type="spellStart"/>
      <w:r w:rsidRPr="00E22E60">
        <w:rPr>
          <w:sz w:val="26"/>
          <w:szCs w:val="26"/>
          <w:lang w:val="pt-BR"/>
        </w:rPr>
        <w:t>bột</w:t>
      </w:r>
      <w:proofErr w:type="spellEnd"/>
      <w:r w:rsidRPr="00E22E60">
        <w:rPr>
          <w:sz w:val="26"/>
          <w:szCs w:val="26"/>
          <w:lang w:val="pt-BR"/>
        </w:rPr>
        <w:t xml:space="preserve"> </w:t>
      </w:r>
      <w:proofErr w:type="spellStart"/>
      <w:r w:rsidRPr="00E22E60">
        <w:rPr>
          <w:sz w:val="26"/>
          <w:szCs w:val="26"/>
          <w:lang w:val="pt-BR"/>
        </w:rPr>
        <w:t>và</w:t>
      </w:r>
      <w:proofErr w:type="spellEnd"/>
      <w:r w:rsidRPr="00E22E60">
        <w:rPr>
          <w:sz w:val="26"/>
          <w:szCs w:val="26"/>
          <w:lang w:val="pt-BR"/>
        </w:rPr>
        <w:t xml:space="preserve"> </w:t>
      </w:r>
      <w:proofErr w:type="spellStart"/>
      <w:r w:rsidRPr="00E22E60">
        <w:rPr>
          <w:sz w:val="26"/>
          <w:szCs w:val="26"/>
          <w:lang w:val="pt-BR"/>
        </w:rPr>
        <w:t>đường</w:t>
      </w:r>
      <w:proofErr w:type="spellEnd"/>
      <w:r w:rsidRPr="00E22E60">
        <w:rPr>
          <w:sz w:val="26"/>
          <w:szCs w:val="26"/>
          <w:lang w:val="pt-BR"/>
        </w:rPr>
        <w:t xml:space="preserve"> </w:t>
      </w:r>
      <w:proofErr w:type="spellStart"/>
      <w:r w:rsidRPr="00E22E60">
        <w:rPr>
          <w:sz w:val="26"/>
          <w:szCs w:val="26"/>
          <w:lang w:val="pt-BR"/>
        </w:rPr>
        <w:t>đôi</w:t>
      </w:r>
      <w:proofErr w:type="spellEnd"/>
      <w:r w:rsidRPr="00E22E60">
        <w:rPr>
          <w:sz w:val="26"/>
          <w:szCs w:val="26"/>
          <w:lang w:val="pt-BR"/>
        </w:rPr>
        <w:t xml:space="preserve">        </w:t>
      </w:r>
      <w:r w:rsidR="00902D4F" w:rsidRPr="00902D4F">
        <w:rPr>
          <w:noProof/>
          <w:position w:val="-6"/>
          <w:lang w:val="pt-BR"/>
        </w:rPr>
        <w:object w:dxaOrig="1020" w:dyaOrig="320" w14:anchorId="27BA2FA1">
          <v:shape id="_x0000_i1030" type="#_x0000_t75" alt="" style="width:51.75pt;height:16.3pt;mso-width-percent:0;mso-height-percent:0;mso-width-percent:0;mso-height-percent:0" o:ole="">
            <v:imagedata r:id="rId7" o:title=""/>
          </v:shape>
          <o:OLEObject Type="Embed" ProgID="Equation.DSMT4" ShapeID="_x0000_i1030" DrawAspect="Content" ObjectID="_1700831403" r:id="rId8"/>
        </w:object>
      </w:r>
      <w:r w:rsidRPr="00E22E60">
        <w:rPr>
          <w:sz w:val="26"/>
          <w:szCs w:val="26"/>
          <w:lang w:val="pt-BR"/>
        </w:rPr>
        <w:t xml:space="preserve"> </w:t>
      </w:r>
      <w:proofErr w:type="spellStart"/>
      <w:r w:rsidRPr="00E22E60">
        <w:rPr>
          <w:sz w:val="26"/>
          <w:szCs w:val="26"/>
          <w:lang w:val="pt-BR"/>
        </w:rPr>
        <w:t>đường</w:t>
      </w:r>
      <w:proofErr w:type="spellEnd"/>
      <w:r w:rsidRPr="00E22E60">
        <w:rPr>
          <w:sz w:val="26"/>
          <w:szCs w:val="26"/>
          <w:lang w:val="pt-BR"/>
        </w:rPr>
        <w:t xml:space="preserve"> </w:t>
      </w:r>
      <w:proofErr w:type="spellStart"/>
      <w:r w:rsidRPr="00E22E60">
        <w:rPr>
          <w:sz w:val="26"/>
          <w:szCs w:val="26"/>
          <w:lang w:val="pt-BR"/>
        </w:rPr>
        <w:t>đôi</w:t>
      </w:r>
      <w:proofErr w:type="spellEnd"/>
      <w:r w:rsidRPr="00E22E60">
        <w:rPr>
          <w:sz w:val="26"/>
          <w:szCs w:val="26"/>
          <w:lang w:val="pt-BR"/>
        </w:rPr>
        <w:t xml:space="preserve">    </w:t>
      </w:r>
      <w:r w:rsidR="00902D4F" w:rsidRPr="00902D4F">
        <w:rPr>
          <w:noProof/>
          <w:position w:val="-6"/>
          <w:lang w:val="pt-BR"/>
        </w:rPr>
        <w:object w:dxaOrig="1020" w:dyaOrig="320" w14:anchorId="27BD6CC6">
          <v:shape id="_x0000_i1029" type="#_x0000_t75" alt="" style="width:51.75pt;height:16.3pt;mso-width-percent:0;mso-height-percent:0;mso-width-percent:0;mso-height-percent:0" o:ole="">
            <v:imagedata r:id="rId9" o:title=""/>
          </v:shape>
          <o:OLEObject Type="Embed" ProgID="Equation.DSMT4" ShapeID="_x0000_i1029" DrawAspect="Content" ObjectID="_1700831404" r:id="rId10"/>
        </w:object>
      </w:r>
      <w:r w:rsidRPr="00E22E60">
        <w:rPr>
          <w:sz w:val="26"/>
          <w:szCs w:val="26"/>
          <w:lang w:val="pt-BR"/>
        </w:rPr>
        <w:t xml:space="preserve"> </w:t>
      </w:r>
      <w:proofErr w:type="spellStart"/>
      <w:r w:rsidRPr="00E22E60">
        <w:rPr>
          <w:sz w:val="26"/>
          <w:szCs w:val="26"/>
          <w:lang w:val="pt-BR"/>
        </w:rPr>
        <w:t>đường</w:t>
      </w:r>
      <w:proofErr w:type="spellEnd"/>
      <w:r w:rsidRPr="00E22E60">
        <w:rPr>
          <w:sz w:val="26"/>
          <w:szCs w:val="26"/>
          <w:lang w:val="pt-BR"/>
        </w:rPr>
        <w:t xml:space="preserve"> </w:t>
      </w:r>
      <w:proofErr w:type="spellStart"/>
      <w:r w:rsidRPr="00E22E60">
        <w:rPr>
          <w:sz w:val="26"/>
          <w:szCs w:val="26"/>
          <w:lang w:val="pt-BR"/>
        </w:rPr>
        <w:t>đơn</w:t>
      </w:r>
      <w:proofErr w:type="spellEnd"/>
      <w:r w:rsidRPr="00E22E60">
        <w:rPr>
          <w:sz w:val="26"/>
          <w:szCs w:val="26"/>
          <w:lang w:val="pt-BR"/>
        </w:rPr>
        <w:t xml:space="preserve"> </w:t>
      </w:r>
    </w:p>
    <w:p w14:paraId="4B285F73" w14:textId="77777777" w:rsidR="00E22E60" w:rsidRPr="00E22E60" w:rsidRDefault="00E22E60" w:rsidP="00E22E60">
      <w:pPr>
        <w:pStyle w:val="ListParagraph"/>
        <w:rPr>
          <w:sz w:val="26"/>
          <w:szCs w:val="26"/>
          <w:lang w:val="pt-BR"/>
        </w:rPr>
      </w:pPr>
      <w:r w:rsidRPr="00E22E60">
        <w:rPr>
          <w:sz w:val="26"/>
          <w:szCs w:val="26"/>
          <w:lang w:val="pt-BR"/>
        </w:rPr>
        <w:t xml:space="preserve">-  </w:t>
      </w:r>
      <w:proofErr w:type="spellStart"/>
      <w:r w:rsidRPr="00E22E60">
        <w:rPr>
          <w:sz w:val="26"/>
          <w:szCs w:val="26"/>
          <w:lang w:val="fr-FR"/>
        </w:rPr>
        <w:t>Prôtêin</w:t>
      </w:r>
      <w:proofErr w:type="spellEnd"/>
      <w:r w:rsidRPr="00E22E60">
        <w:rPr>
          <w:sz w:val="26"/>
          <w:szCs w:val="26"/>
          <w:lang w:val="fr-FR"/>
        </w:rPr>
        <w:t xml:space="preserve"> </w:t>
      </w:r>
      <w:r w:rsidR="00902D4F" w:rsidRPr="00902D4F">
        <w:rPr>
          <w:noProof/>
          <w:position w:val="-6"/>
          <w:lang w:val="fr-FR"/>
        </w:rPr>
        <w:object w:dxaOrig="900" w:dyaOrig="320" w14:anchorId="652789E8">
          <v:shape id="_x0000_i1028" type="#_x0000_t75" alt="" style="width:45pt;height:16.3pt;mso-width-percent:0;mso-height-percent:0;mso-width-percent:0;mso-height-percent:0" o:ole="">
            <v:imagedata r:id="rId11" o:title=""/>
          </v:shape>
          <o:OLEObject Type="Embed" ProgID="Equation.DSMT4" ShapeID="_x0000_i1028" DrawAspect="Content" ObjectID="_1700831405" r:id="rId12"/>
        </w:object>
      </w:r>
      <w:r w:rsidRPr="00E22E60">
        <w:rPr>
          <w:sz w:val="26"/>
          <w:szCs w:val="26"/>
          <w:lang w:val="fr-FR"/>
        </w:rPr>
        <w:t xml:space="preserve">  </w:t>
      </w:r>
      <w:proofErr w:type="spellStart"/>
      <w:r w:rsidRPr="00E22E60">
        <w:rPr>
          <w:sz w:val="26"/>
          <w:szCs w:val="26"/>
          <w:lang w:val="fr-FR"/>
        </w:rPr>
        <w:t>Peptit</w:t>
      </w:r>
      <w:proofErr w:type="spellEnd"/>
      <w:r w:rsidRPr="00E22E60">
        <w:rPr>
          <w:sz w:val="26"/>
          <w:szCs w:val="26"/>
          <w:lang w:val="fr-FR"/>
        </w:rPr>
        <w:t xml:space="preserve">                 </w:t>
      </w:r>
      <w:r w:rsidR="00902D4F" w:rsidRPr="00902D4F">
        <w:rPr>
          <w:noProof/>
          <w:position w:val="-6"/>
          <w:lang w:val="fr-FR"/>
        </w:rPr>
        <w:object w:dxaOrig="940" w:dyaOrig="320" w14:anchorId="6345E84C">
          <v:shape id="_x0000_i1027" type="#_x0000_t75" alt="" style="width:47.25pt;height:16.3pt;mso-width-percent:0;mso-height-percent:0;mso-width-percent:0;mso-height-percent:0" o:ole="">
            <v:imagedata r:id="rId13" o:title=""/>
          </v:shape>
          <o:OLEObject Type="Embed" ProgID="Equation.DSMT4" ShapeID="_x0000_i1027" DrawAspect="Content" ObjectID="_1700831406" r:id="rId14"/>
        </w:object>
      </w:r>
      <w:r w:rsidRPr="00E22E60">
        <w:rPr>
          <w:sz w:val="26"/>
          <w:szCs w:val="26"/>
          <w:lang w:val="fr-FR"/>
        </w:rPr>
        <w:t xml:space="preserve"> </w:t>
      </w:r>
      <w:proofErr w:type="spellStart"/>
      <w:r w:rsidRPr="00E22E60">
        <w:rPr>
          <w:sz w:val="26"/>
          <w:szCs w:val="26"/>
          <w:lang w:val="fr-FR"/>
        </w:rPr>
        <w:t>axit</w:t>
      </w:r>
      <w:proofErr w:type="spellEnd"/>
      <w:r w:rsidRPr="00E22E60">
        <w:rPr>
          <w:sz w:val="26"/>
          <w:szCs w:val="26"/>
          <w:lang w:val="fr-FR"/>
        </w:rPr>
        <w:t xml:space="preserve"> </w:t>
      </w:r>
      <w:proofErr w:type="spellStart"/>
      <w:r w:rsidRPr="00E22E60">
        <w:rPr>
          <w:sz w:val="26"/>
          <w:szCs w:val="26"/>
          <w:lang w:val="fr-FR"/>
        </w:rPr>
        <w:t>amin</w:t>
      </w:r>
      <w:proofErr w:type="spellEnd"/>
      <w:r w:rsidRPr="00E22E60">
        <w:rPr>
          <w:sz w:val="26"/>
          <w:szCs w:val="26"/>
          <w:lang w:val="fr-FR"/>
        </w:rPr>
        <w:t xml:space="preserve">                </w:t>
      </w:r>
    </w:p>
    <w:p w14:paraId="0FA37E27" w14:textId="34742B7E" w:rsidR="00E22E60" w:rsidRDefault="00E22E60" w:rsidP="00E22E60">
      <w:pPr>
        <w:pStyle w:val="ListParagraph"/>
        <w:rPr>
          <w:sz w:val="26"/>
          <w:szCs w:val="26"/>
          <w:lang w:val="fr-FR"/>
        </w:rPr>
      </w:pPr>
      <w:r w:rsidRPr="007D0665">
        <w:rPr>
          <w:sz w:val="26"/>
          <w:szCs w:val="26"/>
          <w:lang w:val="fr-FR"/>
        </w:rPr>
        <w:t xml:space="preserve">- </w:t>
      </w:r>
      <w:proofErr w:type="spellStart"/>
      <w:r w:rsidRPr="007D0665">
        <w:rPr>
          <w:sz w:val="26"/>
          <w:szCs w:val="26"/>
          <w:lang w:val="fr-FR"/>
        </w:rPr>
        <w:t>Lipit</w:t>
      </w:r>
      <w:proofErr w:type="spellEnd"/>
      <w:r w:rsidRPr="007D0665">
        <w:rPr>
          <w:sz w:val="26"/>
          <w:szCs w:val="26"/>
          <w:lang w:val="fr-FR"/>
        </w:rPr>
        <w:t xml:space="preserve">  </w:t>
      </w:r>
      <w:r w:rsidR="00902D4F" w:rsidRPr="007D0665">
        <w:rPr>
          <w:noProof/>
          <w:position w:val="-6"/>
          <w:sz w:val="26"/>
          <w:szCs w:val="26"/>
          <w:lang w:val="fr-FR"/>
        </w:rPr>
        <w:object w:dxaOrig="1120" w:dyaOrig="360" w14:anchorId="36558E36">
          <v:shape id="_x0000_i1026" type="#_x0000_t75" alt="" style="width:55.7pt;height:18pt;mso-width-percent:0;mso-height-percent:0;mso-width-percent:0;mso-height-percent:0" o:ole="">
            <v:imagedata r:id="rId15" o:title=""/>
          </v:shape>
          <o:OLEObject Type="Embed" ProgID="Equation.DSMT4" ShapeID="_x0000_i1026" DrawAspect="Content" ObjectID="_1700831407" r:id="rId16"/>
        </w:object>
      </w:r>
      <w:r w:rsidRPr="007D0665">
        <w:rPr>
          <w:sz w:val="26"/>
          <w:szCs w:val="26"/>
          <w:lang w:val="fr-FR"/>
        </w:rPr>
        <w:t xml:space="preserve"> </w:t>
      </w:r>
      <w:proofErr w:type="spellStart"/>
      <w:r w:rsidRPr="007D0665">
        <w:rPr>
          <w:sz w:val="26"/>
          <w:szCs w:val="26"/>
          <w:lang w:val="fr-FR"/>
        </w:rPr>
        <w:t>Các</w:t>
      </w:r>
      <w:proofErr w:type="spellEnd"/>
      <w:r w:rsidRPr="007D0665">
        <w:rPr>
          <w:sz w:val="26"/>
          <w:szCs w:val="26"/>
          <w:lang w:val="fr-FR"/>
        </w:rPr>
        <w:t xml:space="preserve"> </w:t>
      </w:r>
      <w:proofErr w:type="spellStart"/>
      <w:r w:rsidRPr="007D0665">
        <w:rPr>
          <w:sz w:val="26"/>
          <w:szCs w:val="26"/>
          <w:lang w:val="fr-FR"/>
        </w:rPr>
        <w:t>giọt</w:t>
      </w:r>
      <w:proofErr w:type="spellEnd"/>
      <w:r w:rsidRPr="007D0665">
        <w:rPr>
          <w:sz w:val="26"/>
          <w:szCs w:val="26"/>
          <w:lang w:val="fr-FR"/>
        </w:rPr>
        <w:t xml:space="preserve"> </w:t>
      </w:r>
      <w:proofErr w:type="spellStart"/>
      <w:r w:rsidRPr="007D0665">
        <w:rPr>
          <w:sz w:val="26"/>
          <w:szCs w:val="26"/>
          <w:lang w:val="fr-FR"/>
        </w:rPr>
        <w:t>lipit</w:t>
      </w:r>
      <w:proofErr w:type="spellEnd"/>
      <w:r w:rsidRPr="007D0665">
        <w:rPr>
          <w:sz w:val="26"/>
          <w:szCs w:val="26"/>
          <w:lang w:val="fr-FR"/>
        </w:rPr>
        <w:t xml:space="preserve"> </w:t>
      </w:r>
      <w:proofErr w:type="spellStart"/>
      <w:r w:rsidRPr="007D0665">
        <w:rPr>
          <w:sz w:val="26"/>
          <w:szCs w:val="26"/>
          <w:lang w:val="fr-FR"/>
        </w:rPr>
        <w:t>nhỏ</w:t>
      </w:r>
      <w:proofErr w:type="spellEnd"/>
      <w:r w:rsidRPr="007D0665">
        <w:rPr>
          <w:sz w:val="26"/>
          <w:szCs w:val="26"/>
          <w:lang w:val="fr-FR"/>
        </w:rPr>
        <w:t xml:space="preserve"> </w:t>
      </w:r>
      <w:r w:rsidR="00902D4F" w:rsidRPr="007D0665">
        <w:rPr>
          <w:noProof/>
          <w:position w:val="-6"/>
          <w:sz w:val="26"/>
          <w:szCs w:val="26"/>
          <w:lang w:val="fr-FR"/>
        </w:rPr>
        <w:object w:dxaOrig="900" w:dyaOrig="320" w14:anchorId="520C8A7A">
          <v:shape id="_x0000_i1025" type="#_x0000_t75" alt="" style="width:45pt;height:16.3pt;mso-width-percent:0;mso-height-percent:0;mso-width-percent:0;mso-height-percent:0" o:ole="">
            <v:imagedata r:id="rId17" o:title=""/>
          </v:shape>
          <o:OLEObject Type="Embed" ProgID="Equation.DSMT4" ShapeID="_x0000_i1025" DrawAspect="Content" ObjectID="_1700831408" r:id="rId18"/>
        </w:object>
      </w:r>
      <w:r w:rsidRPr="007D0665">
        <w:rPr>
          <w:sz w:val="26"/>
          <w:szCs w:val="26"/>
          <w:lang w:val="fr-FR"/>
        </w:rPr>
        <w:t xml:space="preserve">  </w:t>
      </w:r>
      <w:proofErr w:type="spellStart"/>
      <w:r w:rsidRPr="007D0665">
        <w:rPr>
          <w:sz w:val="26"/>
          <w:szCs w:val="26"/>
          <w:lang w:val="fr-FR"/>
        </w:rPr>
        <w:t>Glixêrin</w:t>
      </w:r>
      <w:proofErr w:type="spellEnd"/>
      <w:r w:rsidRPr="007D0665">
        <w:rPr>
          <w:sz w:val="26"/>
          <w:szCs w:val="26"/>
          <w:lang w:val="fr-FR"/>
        </w:rPr>
        <w:t xml:space="preserve"> </w:t>
      </w:r>
      <w:proofErr w:type="spellStart"/>
      <w:r w:rsidRPr="007D0665">
        <w:rPr>
          <w:sz w:val="26"/>
          <w:szCs w:val="26"/>
          <w:lang w:val="fr-FR"/>
        </w:rPr>
        <w:t>và</w:t>
      </w:r>
      <w:proofErr w:type="spellEnd"/>
      <w:r w:rsidRPr="007D0665">
        <w:rPr>
          <w:sz w:val="26"/>
          <w:szCs w:val="26"/>
          <w:lang w:val="fr-FR"/>
        </w:rPr>
        <w:t xml:space="preserve"> </w:t>
      </w:r>
      <w:proofErr w:type="spellStart"/>
      <w:r w:rsidRPr="007D0665">
        <w:rPr>
          <w:sz w:val="26"/>
          <w:szCs w:val="26"/>
          <w:lang w:val="fr-FR"/>
        </w:rPr>
        <w:t>axít</w:t>
      </w:r>
      <w:proofErr w:type="spellEnd"/>
      <w:r w:rsidRPr="007D0665">
        <w:rPr>
          <w:sz w:val="26"/>
          <w:szCs w:val="26"/>
          <w:lang w:val="fr-FR"/>
        </w:rPr>
        <w:t xml:space="preserve"> </w:t>
      </w:r>
      <w:proofErr w:type="spellStart"/>
      <w:r w:rsidRPr="007D0665">
        <w:rPr>
          <w:sz w:val="26"/>
          <w:szCs w:val="26"/>
          <w:lang w:val="fr-FR"/>
        </w:rPr>
        <w:t>béo</w:t>
      </w:r>
      <w:proofErr w:type="spellEnd"/>
      <w:r w:rsidRPr="007D0665">
        <w:rPr>
          <w:sz w:val="26"/>
          <w:szCs w:val="26"/>
          <w:lang w:val="fr-FR"/>
        </w:rPr>
        <w:t xml:space="preserve">   </w:t>
      </w:r>
    </w:p>
    <w:p w14:paraId="67B54CF9" w14:textId="0128C202" w:rsidR="00E22E60" w:rsidRPr="00E22E60" w:rsidRDefault="00E22E60" w:rsidP="00E22E60">
      <w:pPr>
        <w:rPr>
          <w:b/>
          <w:bCs/>
          <w:u w:val="single"/>
          <w:lang w:val="vi-VN"/>
        </w:rPr>
      </w:pPr>
      <w:r w:rsidRPr="00E22E60">
        <w:rPr>
          <w:b/>
          <w:bCs/>
          <w:u w:val="single"/>
          <w:lang w:val="vi-VN"/>
        </w:rPr>
        <w:t>IV. CÂU HỎI VÀ BÀI TẬP:</w:t>
      </w:r>
    </w:p>
    <w:p w14:paraId="503C9184" w14:textId="77777777" w:rsidR="00E22E60" w:rsidRPr="007D0665" w:rsidRDefault="00E22E60" w:rsidP="00E22E60">
      <w:pPr>
        <w:rPr>
          <w:sz w:val="26"/>
          <w:szCs w:val="26"/>
        </w:rPr>
      </w:pPr>
      <w:r w:rsidRPr="007D0665">
        <w:rPr>
          <w:sz w:val="26"/>
          <w:szCs w:val="26"/>
        </w:rPr>
        <w:t xml:space="preserve">1. </w:t>
      </w:r>
      <w:proofErr w:type="spellStart"/>
      <w:r w:rsidRPr="007D0665">
        <w:rPr>
          <w:sz w:val="26"/>
          <w:szCs w:val="26"/>
        </w:rPr>
        <w:t>Các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chất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trong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thức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ăn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được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biến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đổi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hoàn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toàn</w:t>
      </w:r>
      <w:proofErr w:type="spellEnd"/>
      <w:r w:rsidRPr="007D0665">
        <w:rPr>
          <w:sz w:val="26"/>
          <w:szCs w:val="26"/>
        </w:rPr>
        <w:t xml:space="preserve"> ở </w:t>
      </w:r>
      <w:proofErr w:type="spellStart"/>
      <w:r w:rsidRPr="007D0665">
        <w:rPr>
          <w:sz w:val="26"/>
          <w:szCs w:val="26"/>
        </w:rPr>
        <w:t>ruột</w:t>
      </w:r>
      <w:proofErr w:type="spellEnd"/>
      <w:r w:rsidRPr="007D0665">
        <w:rPr>
          <w:sz w:val="26"/>
          <w:szCs w:val="26"/>
        </w:rPr>
        <w:t xml:space="preserve"> non </w:t>
      </w:r>
      <w:proofErr w:type="spellStart"/>
      <w:proofErr w:type="gramStart"/>
      <w:r w:rsidRPr="007D0665">
        <w:rPr>
          <w:sz w:val="26"/>
          <w:szCs w:val="26"/>
        </w:rPr>
        <w:t>là</w:t>
      </w:r>
      <w:proofErr w:type="spellEnd"/>
      <w:r w:rsidRPr="007D0665">
        <w:rPr>
          <w:sz w:val="26"/>
          <w:szCs w:val="26"/>
        </w:rPr>
        <w:t xml:space="preserve"> :</w:t>
      </w:r>
      <w:proofErr w:type="gramEnd"/>
    </w:p>
    <w:p w14:paraId="3EA75A7B" w14:textId="77777777" w:rsidR="00E22E60" w:rsidRPr="007D0665" w:rsidRDefault="00E22E60" w:rsidP="00E22E60">
      <w:pPr>
        <w:rPr>
          <w:sz w:val="26"/>
          <w:szCs w:val="26"/>
        </w:rPr>
      </w:pPr>
      <w:r w:rsidRPr="007D0665">
        <w:rPr>
          <w:sz w:val="26"/>
          <w:szCs w:val="26"/>
        </w:rPr>
        <w:tab/>
        <w:t xml:space="preserve">a. </w:t>
      </w:r>
      <w:proofErr w:type="spellStart"/>
      <w:r w:rsidRPr="007D0665">
        <w:rPr>
          <w:sz w:val="26"/>
          <w:szCs w:val="26"/>
        </w:rPr>
        <w:t>Prôtêin</w:t>
      </w:r>
      <w:proofErr w:type="spellEnd"/>
      <w:r w:rsidRPr="007D0665">
        <w:rPr>
          <w:sz w:val="26"/>
          <w:szCs w:val="26"/>
        </w:rPr>
        <w:t>.</w:t>
      </w:r>
      <w:r w:rsidRPr="007D0665">
        <w:rPr>
          <w:sz w:val="26"/>
          <w:szCs w:val="26"/>
        </w:rPr>
        <w:tab/>
        <w:t xml:space="preserve">b. </w:t>
      </w:r>
      <w:proofErr w:type="spellStart"/>
      <w:proofErr w:type="gramStart"/>
      <w:r w:rsidRPr="007D0665">
        <w:rPr>
          <w:sz w:val="26"/>
          <w:szCs w:val="26"/>
        </w:rPr>
        <w:t>Gluxit</w:t>
      </w:r>
      <w:proofErr w:type="spellEnd"/>
      <w:r w:rsidRPr="007D0665">
        <w:rPr>
          <w:sz w:val="26"/>
          <w:szCs w:val="26"/>
        </w:rPr>
        <w:t xml:space="preserve"> .</w:t>
      </w:r>
      <w:proofErr w:type="gramEnd"/>
      <w:r w:rsidRPr="007D0665">
        <w:rPr>
          <w:sz w:val="26"/>
          <w:szCs w:val="26"/>
        </w:rPr>
        <w:tab/>
        <w:t xml:space="preserve">c. </w:t>
      </w:r>
      <w:proofErr w:type="spellStart"/>
      <w:proofErr w:type="gramStart"/>
      <w:r w:rsidRPr="007D0665">
        <w:rPr>
          <w:sz w:val="26"/>
          <w:szCs w:val="26"/>
        </w:rPr>
        <w:t>Lipit</w:t>
      </w:r>
      <w:proofErr w:type="spellEnd"/>
      <w:r w:rsidRPr="007D0665">
        <w:rPr>
          <w:sz w:val="26"/>
          <w:szCs w:val="26"/>
        </w:rPr>
        <w:t xml:space="preserve"> .</w:t>
      </w:r>
      <w:proofErr w:type="gramEnd"/>
      <w:r w:rsidRPr="007D0665">
        <w:rPr>
          <w:sz w:val="26"/>
          <w:szCs w:val="26"/>
        </w:rPr>
        <w:t xml:space="preserve">           d. </w:t>
      </w:r>
      <w:proofErr w:type="spellStart"/>
      <w:r w:rsidRPr="007D0665">
        <w:rPr>
          <w:sz w:val="26"/>
          <w:szCs w:val="26"/>
        </w:rPr>
        <w:t>Cả</w:t>
      </w:r>
      <w:proofErr w:type="spellEnd"/>
      <w:r w:rsidRPr="007D0665">
        <w:rPr>
          <w:sz w:val="26"/>
          <w:szCs w:val="26"/>
        </w:rPr>
        <w:t xml:space="preserve"> a, b, c         e.  </w:t>
      </w:r>
      <w:proofErr w:type="spellStart"/>
      <w:r w:rsidRPr="007D0665">
        <w:rPr>
          <w:sz w:val="26"/>
          <w:szCs w:val="26"/>
        </w:rPr>
        <w:t>Chỉ</w:t>
      </w:r>
      <w:proofErr w:type="spellEnd"/>
      <w:r w:rsidRPr="007D0665">
        <w:rPr>
          <w:sz w:val="26"/>
          <w:szCs w:val="26"/>
        </w:rPr>
        <w:t xml:space="preserve"> a </w:t>
      </w:r>
      <w:proofErr w:type="spellStart"/>
      <w:r w:rsidRPr="007D0665">
        <w:rPr>
          <w:sz w:val="26"/>
          <w:szCs w:val="26"/>
        </w:rPr>
        <w:t>và</w:t>
      </w:r>
      <w:proofErr w:type="spellEnd"/>
      <w:r w:rsidRPr="007D0665">
        <w:rPr>
          <w:sz w:val="26"/>
          <w:szCs w:val="26"/>
        </w:rPr>
        <w:t xml:space="preserve"> b </w:t>
      </w:r>
    </w:p>
    <w:p w14:paraId="3546FF3E" w14:textId="77777777" w:rsidR="00E22E60" w:rsidRPr="007D0665" w:rsidRDefault="00E22E60" w:rsidP="00E22E60">
      <w:pPr>
        <w:rPr>
          <w:sz w:val="26"/>
          <w:szCs w:val="26"/>
        </w:rPr>
      </w:pPr>
      <w:r w:rsidRPr="007D0665">
        <w:rPr>
          <w:sz w:val="26"/>
          <w:szCs w:val="26"/>
        </w:rPr>
        <w:t xml:space="preserve">2. Ở </w:t>
      </w:r>
      <w:proofErr w:type="spellStart"/>
      <w:r w:rsidRPr="007D0665">
        <w:rPr>
          <w:sz w:val="26"/>
          <w:szCs w:val="26"/>
        </w:rPr>
        <w:t>ruột</w:t>
      </w:r>
      <w:proofErr w:type="spellEnd"/>
      <w:r w:rsidRPr="007D0665">
        <w:rPr>
          <w:sz w:val="26"/>
          <w:szCs w:val="26"/>
        </w:rPr>
        <w:t xml:space="preserve"> non </w:t>
      </w:r>
      <w:proofErr w:type="spellStart"/>
      <w:r w:rsidRPr="007D0665">
        <w:rPr>
          <w:sz w:val="26"/>
          <w:szCs w:val="26"/>
        </w:rPr>
        <w:t>sự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biến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đổi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thức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ăn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chủ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yếu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proofErr w:type="gramStart"/>
      <w:r w:rsidRPr="007D0665">
        <w:rPr>
          <w:sz w:val="26"/>
          <w:szCs w:val="26"/>
        </w:rPr>
        <w:t>là</w:t>
      </w:r>
      <w:proofErr w:type="spellEnd"/>
      <w:r w:rsidRPr="007D0665">
        <w:rPr>
          <w:sz w:val="26"/>
          <w:szCs w:val="26"/>
        </w:rPr>
        <w:t xml:space="preserve"> :</w:t>
      </w:r>
      <w:proofErr w:type="gramEnd"/>
    </w:p>
    <w:p w14:paraId="7FBAD033" w14:textId="77777777" w:rsidR="00E22E60" w:rsidRPr="007D0665" w:rsidRDefault="00E22E60" w:rsidP="00E22E60">
      <w:pPr>
        <w:rPr>
          <w:sz w:val="26"/>
          <w:szCs w:val="26"/>
        </w:rPr>
      </w:pPr>
      <w:r w:rsidRPr="007D0665">
        <w:rPr>
          <w:sz w:val="26"/>
          <w:szCs w:val="26"/>
        </w:rPr>
        <w:tab/>
        <w:t xml:space="preserve">a. </w:t>
      </w:r>
      <w:proofErr w:type="spellStart"/>
      <w:r w:rsidRPr="007D0665">
        <w:rPr>
          <w:sz w:val="26"/>
          <w:szCs w:val="26"/>
        </w:rPr>
        <w:t>Biến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đổi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lí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học</w:t>
      </w:r>
      <w:proofErr w:type="spellEnd"/>
      <w:r w:rsidRPr="007D0665">
        <w:rPr>
          <w:sz w:val="26"/>
          <w:szCs w:val="26"/>
        </w:rPr>
        <w:t xml:space="preserve">.   </w:t>
      </w:r>
      <w:r w:rsidRPr="007D0665">
        <w:rPr>
          <w:sz w:val="26"/>
          <w:szCs w:val="26"/>
        </w:rPr>
        <w:tab/>
        <w:t xml:space="preserve">b. </w:t>
      </w:r>
      <w:proofErr w:type="spellStart"/>
      <w:r w:rsidRPr="007D0665">
        <w:rPr>
          <w:sz w:val="26"/>
          <w:szCs w:val="26"/>
        </w:rPr>
        <w:t>Biến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đổi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hoá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học</w:t>
      </w:r>
      <w:proofErr w:type="spellEnd"/>
      <w:r w:rsidRPr="007D0665">
        <w:rPr>
          <w:sz w:val="26"/>
          <w:szCs w:val="26"/>
        </w:rPr>
        <w:t xml:space="preserve">            </w:t>
      </w:r>
      <w:r w:rsidRPr="007D0665">
        <w:rPr>
          <w:sz w:val="26"/>
          <w:szCs w:val="26"/>
        </w:rPr>
        <w:tab/>
        <w:t xml:space="preserve">c. </w:t>
      </w:r>
      <w:proofErr w:type="spellStart"/>
      <w:r w:rsidRPr="007D0665">
        <w:rPr>
          <w:sz w:val="26"/>
          <w:szCs w:val="26"/>
        </w:rPr>
        <w:t>Cả</w:t>
      </w:r>
      <w:proofErr w:type="spellEnd"/>
      <w:r w:rsidRPr="007D0665">
        <w:rPr>
          <w:sz w:val="26"/>
          <w:szCs w:val="26"/>
        </w:rPr>
        <w:t xml:space="preserve"> a </w:t>
      </w:r>
      <w:proofErr w:type="spellStart"/>
      <w:r w:rsidRPr="007D0665">
        <w:rPr>
          <w:sz w:val="26"/>
          <w:szCs w:val="26"/>
        </w:rPr>
        <w:t>và</w:t>
      </w:r>
      <w:proofErr w:type="spellEnd"/>
      <w:r w:rsidRPr="007D0665">
        <w:rPr>
          <w:sz w:val="26"/>
          <w:szCs w:val="26"/>
        </w:rPr>
        <w:t xml:space="preserve"> </w:t>
      </w:r>
      <w:proofErr w:type="gramStart"/>
      <w:r w:rsidRPr="007D0665">
        <w:rPr>
          <w:sz w:val="26"/>
          <w:szCs w:val="26"/>
        </w:rPr>
        <w:t>b .</w:t>
      </w:r>
      <w:proofErr w:type="gramEnd"/>
    </w:p>
    <w:p w14:paraId="13A76B85" w14:textId="77777777" w:rsidR="00E22E60" w:rsidRPr="00E22E60" w:rsidRDefault="00E22E60" w:rsidP="00E22E60">
      <w:pPr>
        <w:rPr>
          <w:lang w:val="vi-VN"/>
        </w:rPr>
      </w:pPr>
    </w:p>
    <w:sectPr w:rsidR="00E22E60" w:rsidRPr="00E22E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-Condense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B231B"/>
    <w:multiLevelType w:val="hybridMultilevel"/>
    <w:tmpl w:val="34C000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737BA"/>
    <w:multiLevelType w:val="hybridMultilevel"/>
    <w:tmpl w:val="34C00076"/>
    <w:lvl w:ilvl="0" w:tplc="50646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60"/>
    <w:rsid w:val="00902D4F"/>
    <w:rsid w:val="00E2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11C1EC"/>
  <w15:chartTrackingRefBased/>
  <w15:docId w15:val="{957AF197-B986-A248-80CA-A589EF45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60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E6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E22E60"/>
    <w:pPr>
      <w:jc w:val="both"/>
    </w:pPr>
    <w:rPr>
      <w:rFonts w:ascii="VNI-Helve-Condense" w:hAnsi="VNI-Helve-Condens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22E60"/>
    <w:rPr>
      <w:rFonts w:ascii="VNI-Helve-Condense" w:eastAsia="Times New Roman" w:hAnsi="VNI-Helve-Condense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2021-12-12T09:17:00Z</dcterms:created>
  <dcterms:modified xsi:type="dcterms:W3CDTF">2021-12-12T09:23:00Z</dcterms:modified>
</cp:coreProperties>
</file>